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D4600" w14:textId="77777777" w:rsidR="00403116" w:rsidRDefault="00403116"/>
    <w:tbl>
      <w:tblPr>
        <w:tblW w:w="0" w:type="auto"/>
        <w:tblLook w:val="01E0" w:firstRow="1" w:lastRow="1" w:firstColumn="1" w:lastColumn="1" w:noHBand="0" w:noVBand="0"/>
      </w:tblPr>
      <w:tblGrid>
        <w:gridCol w:w="4261"/>
        <w:gridCol w:w="4261"/>
      </w:tblGrid>
      <w:tr w:rsidR="005C54A7" w:rsidRPr="008249D3" w14:paraId="088DEEA3" w14:textId="77777777" w:rsidTr="008249D3">
        <w:tc>
          <w:tcPr>
            <w:tcW w:w="4261" w:type="dxa"/>
            <w:shd w:val="clear" w:color="auto" w:fill="auto"/>
          </w:tcPr>
          <w:p w14:paraId="04E324ED" w14:textId="77777777" w:rsidR="00D30F5F" w:rsidRPr="008249D3" w:rsidRDefault="005C54A7" w:rsidP="003A0517">
            <w:pPr>
              <w:spacing w:before="40" w:after="40"/>
              <w:rPr>
                <w:rFonts w:ascii="Arial" w:hAnsi="Arial" w:cs="Arial"/>
                <w:sz w:val="22"/>
                <w:szCs w:val="22"/>
              </w:rPr>
            </w:pPr>
            <w:r w:rsidRPr="008249D3">
              <w:rPr>
                <w:rFonts w:ascii="Arial" w:hAnsi="Arial" w:cs="Arial"/>
                <w:b/>
                <w:sz w:val="28"/>
                <w:szCs w:val="28"/>
              </w:rPr>
              <w:t xml:space="preserve">Theresa </w:t>
            </w:r>
            <w:proofErr w:type="spellStart"/>
            <w:r w:rsidRPr="008249D3">
              <w:rPr>
                <w:rFonts w:ascii="Arial" w:hAnsi="Arial" w:cs="Arial"/>
                <w:b/>
                <w:sz w:val="28"/>
                <w:szCs w:val="28"/>
              </w:rPr>
              <w:t>Gattung</w:t>
            </w:r>
            <w:proofErr w:type="spellEnd"/>
            <w:r w:rsidR="008C6750">
              <w:rPr>
                <w:rFonts w:ascii="Arial" w:hAnsi="Arial" w:cs="Arial"/>
                <w:b/>
                <w:sz w:val="28"/>
                <w:szCs w:val="28"/>
              </w:rPr>
              <w:t xml:space="preserve"> CNZM</w:t>
            </w:r>
          </w:p>
        </w:tc>
        <w:tc>
          <w:tcPr>
            <w:tcW w:w="4261" w:type="dxa"/>
            <w:shd w:val="clear" w:color="auto" w:fill="auto"/>
          </w:tcPr>
          <w:p w14:paraId="190C510C" w14:textId="77777777" w:rsidR="005C54A7" w:rsidRPr="008249D3" w:rsidRDefault="005C54A7" w:rsidP="008249D3">
            <w:pPr>
              <w:spacing w:before="40" w:after="40"/>
              <w:jc w:val="right"/>
              <w:rPr>
                <w:rFonts w:ascii="Arial" w:hAnsi="Arial" w:cs="Arial"/>
                <w:sz w:val="22"/>
                <w:szCs w:val="22"/>
              </w:rPr>
            </w:pPr>
          </w:p>
        </w:tc>
      </w:tr>
    </w:tbl>
    <w:p w14:paraId="48089C4F" w14:textId="77777777" w:rsidR="005C54A7" w:rsidRDefault="005C54A7" w:rsidP="005C54A7">
      <w:pPr>
        <w:spacing w:before="40" w:after="40"/>
        <w:rPr>
          <w:rFonts w:ascii="Arial" w:hAnsi="Arial" w:cs="Arial"/>
          <w:sz w:val="22"/>
          <w:szCs w:val="22"/>
        </w:rPr>
      </w:pPr>
    </w:p>
    <w:p w14:paraId="284469E9" w14:textId="77777777" w:rsidR="00381865" w:rsidRDefault="00381865" w:rsidP="00FF2410">
      <w:pPr>
        <w:pStyle w:val="NoSpacing"/>
        <w:rPr>
          <w:sz w:val="24"/>
          <w:szCs w:val="24"/>
          <w:lang w:val="en-US"/>
        </w:rPr>
      </w:pPr>
      <w:r>
        <w:rPr>
          <w:sz w:val="24"/>
          <w:szCs w:val="24"/>
          <w:lang w:val="en-US"/>
        </w:rPr>
        <w:t>[see image below]</w:t>
      </w:r>
    </w:p>
    <w:p w14:paraId="0D616C47" w14:textId="4BC6E4CD" w:rsidR="00FF2410" w:rsidRDefault="00FF2410" w:rsidP="00FF2410">
      <w:pPr>
        <w:pStyle w:val="NoSpacing"/>
      </w:pPr>
      <w:r>
        <w:rPr>
          <w:sz w:val="24"/>
          <w:szCs w:val="24"/>
          <w:lang w:val="en-US"/>
        </w:rPr>
        <w:t> </w:t>
      </w:r>
    </w:p>
    <w:p w14:paraId="6D8390A5" w14:textId="77777777" w:rsidR="002236C4" w:rsidRPr="00162423" w:rsidRDefault="002236C4" w:rsidP="002236C4">
      <w:pPr>
        <w:rPr>
          <w:sz w:val="22"/>
          <w:szCs w:val="22"/>
        </w:rPr>
      </w:pPr>
      <w:r w:rsidRPr="00162423">
        <w:rPr>
          <w:rFonts w:ascii="Arial" w:hAnsi="Arial" w:cs="Arial"/>
          <w:sz w:val="22"/>
          <w:szCs w:val="22"/>
          <w:lang w:val="en-AU"/>
        </w:rPr>
        <w:t xml:space="preserve">Theresa Gattung is a New Zealand business leader, author, </w:t>
      </w:r>
      <w:proofErr w:type="gramStart"/>
      <w:r w:rsidRPr="00162423">
        <w:rPr>
          <w:rFonts w:ascii="Arial" w:hAnsi="Arial" w:cs="Arial"/>
          <w:sz w:val="22"/>
          <w:szCs w:val="22"/>
          <w:lang w:val="en-AU"/>
        </w:rPr>
        <w:t>philanthropist</w:t>
      </w:r>
      <w:proofErr w:type="gramEnd"/>
      <w:r w:rsidRPr="00162423">
        <w:rPr>
          <w:rFonts w:ascii="Arial" w:hAnsi="Arial" w:cs="Arial"/>
          <w:sz w:val="22"/>
          <w:szCs w:val="22"/>
          <w:lang w:val="en-AU"/>
        </w:rPr>
        <w:t xml:space="preserve"> and investor. Her </w:t>
      </w:r>
      <w:r w:rsidRPr="00162423">
        <w:rPr>
          <w:rFonts w:ascii="Arial" w:hAnsi="Arial" w:cs="Arial"/>
          <w:sz w:val="22"/>
          <w:szCs w:val="22"/>
        </w:rPr>
        <w:t xml:space="preserve">best-selling autobiography </w:t>
      </w:r>
      <w:r w:rsidRPr="00162423">
        <w:rPr>
          <w:rFonts w:ascii="Arial" w:hAnsi="Arial" w:cs="Arial"/>
          <w:i/>
          <w:iCs/>
          <w:sz w:val="22"/>
          <w:szCs w:val="22"/>
        </w:rPr>
        <w:t>Bird on a Wire</w:t>
      </w:r>
      <w:r w:rsidRPr="00162423">
        <w:rPr>
          <w:rFonts w:ascii="Arial" w:hAnsi="Arial" w:cs="Arial"/>
          <w:sz w:val="22"/>
          <w:szCs w:val="22"/>
        </w:rPr>
        <w:t xml:space="preserve"> was published in 2010. </w:t>
      </w:r>
    </w:p>
    <w:p w14:paraId="6B50F443" w14:textId="77777777" w:rsidR="002236C4" w:rsidRPr="00162423" w:rsidRDefault="002236C4" w:rsidP="002236C4">
      <w:pPr>
        <w:rPr>
          <w:sz w:val="22"/>
          <w:szCs w:val="22"/>
        </w:rPr>
      </w:pPr>
      <w:r w:rsidRPr="00162423">
        <w:rPr>
          <w:rFonts w:ascii="Arial" w:hAnsi="Arial" w:cs="Arial"/>
          <w:sz w:val="22"/>
          <w:szCs w:val="22"/>
          <w:lang w:val="en-AU"/>
        </w:rPr>
        <w:t> </w:t>
      </w:r>
    </w:p>
    <w:p w14:paraId="1BB7A4F4" w14:textId="77777777" w:rsidR="002236C4" w:rsidRPr="00162423" w:rsidRDefault="002236C4" w:rsidP="002236C4">
      <w:pPr>
        <w:rPr>
          <w:sz w:val="22"/>
          <w:szCs w:val="22"/>
        </w:rPr>
      </w:pPr>
      <w:r w:rsidRPr="00162423">
        <w:rPr>
          <w:rFonts w:ascii="Arial" w:hAnsi="Arial" w:cs="Arial"/>
          <w:sz w:val="22"/>
          <w:szCs w:val="22"/>
          <w:lang w:val="en-AU"/>
        </w:rPr>
        <w:t xml:space="preserve">Perhaps best known for her role as CEO of Telecom New Zealand, she was the </w:t>
      </w:r>
      <w:r w:rsidRPr="00162423">
        <w:rPr>
          <w:rFonts w:ascii="Arial" w:hAnsi="Arial" w:cs="Arial"/>
          <w:color w:val="222222"/>
          <w:sz w:val="22"/>
          <w:szCs w:val="22"/>
          <w:shd w:val="clear" w:color="auto" w:fill="FFFFFF"/>
        </w:rPr>
        <w:t xml:space="preserve">first female CEO of an NZX listed company. Since leaving Telecom, she has divided her time between professional governance, entrepreneurial </w:t>
      </w:r>
      <w:r w:rsidR="003C2C58" w:rsidRPr="00162423">
        <w:rPr>
          <w:rFonts w:ascii="Arial" w:hAnsi="Arial" w:cs="Arial"/>
          <w:color w:val="222222"/>
          <w:sz w:val="22"/>
          <w:szCs w:val="22"/>
          <w:shd w:val="clear" w:color="auto" w:fill="FFFFFF"/>
        </w:rPr>
        <w:t>pursuits</w:t>
      </w:r>
      <w:r w:rsidRPr="00162423">
        <w:rPr>
          <w:rFonts w:ascii="Arial" w:hAnsi="Arial" w:cs="Arial"/>
          <w:color w:val="222222"/>
          <w:sz w:val="22"/>
          <w:szCs w:val="22"/>
          <w:shd w:val="clear" w:color="auto" w:fill="FFFFFF"/>
        </w:rPr>
        <w:t xml:space="preserve">, and philanthropic work.  </w:t>
      </w:r>
    </w:p>
    <w:p w14:paraId="6F3FECCB" w14:textId="77777777" w:rsidR="002236C4" w:rsidRPr="00162423" w:rsidRDefault="002236C4" w:rsidP="002236C4">
      <w:pPr>
        <w:rPr>
          <w:sz w:val="22"/>
          <w:szCs w:val="22"/>
        </w:rPr>
      </w:pPr>
      <w:r w:rsidRPr="00162423">
        <w:rPr>
          <w:rFonts w:ascii="Arial" w:hAnsi="Arial" w:cs="Arial"/>
          <w:sz w:val="22"/>
          <w:szCs w:val="22"/>
          <w:lang w:val="en-AU"/>
        </w:rPr>
        <w:t> </w:t>
      </w:r>
    </w:p>
    <w:p w14:paraId="026C24E1" w14:textId="77777777" w:rsidR="006E4757" w:rsidRPr="00162423" w:rsidRDefault="002236C4" w:rsidP="006E4757">
      <w:pPr>
        <w:rPr>
          <w:rFonts w:ascii="Arial" w:hAnsi="Arial" w:cs="Arial"/>
          <w:sz w:val="22"/>
          <w:szCs w:val="22"/>
        </w:rPr>
      </w:pPr>
      <w:r w:rsidRPr="00162423">
        <w:rPr>
          <w:rFonts w:ascii="Arial" w:hAnsi="Arial" w:cs="Arial"/>
          <w:sz w:val="22"/>
          <w:szCs w:val="22"/>
          <w:lang w:val="en-AU"/>
        </w:rPr>
        <w:t>She has held multiple governance positions; </w:t>
      </w:r>
      <w:r w:rsidRPr="00162423">
        <w:rPr>
          <w:rFonts w:ascii="Arial" w:hAnsi="Arial" w:cs="Arial"/>
          <w:sz w:val="22"/>
          <w:szCs w:val="22"/>
        </w:rPr>
        <w:t xml:space="preserve">Chair of AIA Australia, Chair Telco Technology Services, Chair </w:t>
      </w:r>
      <w:proofErr w:type="spellStart"/>
      <w:r w:rsidRPr="00162423">
        <w:rPr>
          <w:rFonts w:ascii="Arial" w:hAnsi="Arial" w:cs="Arial"/>
          <w:sz w:val="22"/>
          <w:szCs w:val="22"/>
        </w:rPr>
        <w:t>CoOfWomen</w:t>
      </w:r>
      <w:proofErr w:type="spellEnd"/>
      <w:r w:rsidRPr="00162423">
        <w:rPr>
          <w:rFonts w:ascii="Arial" w:hAnsi="Arial" w:cs="Arial"/>
          <w:sz w:val="22"/>
          <w:szCs w:val="22"/>
        </w:rPr>
        <w:t xml:space="preserve">, Chair of the Wellington Board of the SPCA and then on the Royal New Zealand SPCA (RNZSPCA) National Board. </w:t>
      </w:r>
    </w:p>
    <w:p w14:paraId="09CF8C68" w14:textId="77777777" w:rsidR="006E4757" w:rsidRPr="00162423" w:rsidRDefault="006E4757" w:rsidP="006E4757">
      <w:pPr>
        <w:rPr>
          <w:rFonts w:ascii="Arial" w:hAnsi="Arial" w:cs="Arial"/>
          <w:sz w:val="22"/>
          <w:szCs w:val="22"/>
        </w:rPr>
      </w:pPr>
    </w:p>
    <w:p w14:paraId="7A4A1BE4" w14:textId="77777777" w:rsidR="006E4757" w:rsidRPr="00162423" w:rsidRDefault="006E4757" w:rsidP="006E4757">
      <w:pPr>
        <w:rPr>
          <w:sz w:val="22"/>
          <w:szCs w:val="22"/>
        </w:rPr>
      </w:pPr>
      <w:r w:rsidRPr="00162423">
        <w:rPr>
          <w:rFonts w:ascii="Arial" w:hAnsi="Arial" w:cs="Arial"/>
          <w:sz w:val="22"/>
          <w:szCs w:val="22"/>
        </w:rPr>
        <w:t xml:space="preserve">Theresa introduced Coralus (formerly SheEO), an international community that supports, finances, and celebrates female entrepreneurs to New Zealand in 2017 and was the New Zealand Lead for five years </w:t>
      </w:r>
      <w:r w:rsidR="0066685D">
        <w:rPr>
          <w:rFonts w:ascii="Arial" w:hAnsi="Arial" w:cs="Arial"/>
          <w:sz w:val="22"/>
          <w:szCs w:val="22"/>
        </w:rPr>
        <w:t xml:space="preserve">successfully achieving the goal of </w:t>
      </w:r>
      <w:r w:rsidRPr="00162423">
        <w:rPr>
          <w:rFonts w:ascii="Arial" w:hAnsi="Arial" w:cs="Arial"/>
          <w:sz w:val="22"/>
          <w:szCs w:val="22"/>
        </w:rPr>
        <w:t>creating a perpetual fund t</w:t>
      </w:r>
      <w:r w:rsidR="00162423" w:rsidRPr="00162423">
        <w:rPr>
          <w:rFonts w:ascii="Arial" w:hAnsi="Arial" w:cs="Arial"/>
          <w:sz w:val="22"/>
          <w:szCs w:val="22"/>
        </w:rPr>
        <w:t>hat</w:t>
      </w:r>
      <w:r w:rsidRPr="00162423">
        <w:rPr>
          <w:rFonts w:ascii="Arial" w:hAnsi="Arial" w:cs="Arial"/>
          <w:sz w:val="22"/>
          <w:szCs w:val="22"/>
        </w:rPr>
        <w:t xml:space="preserve"> will continue to support at least five ventures per year in perpetuity. </w:t>
      </w:r>
    </w:p>
    <w:p w14:paraId="081CEDD0" w14:textId="77777777" w:rsidR="006E4757" w:rsidRPr="00162423" w:rsidRDefault="006E4757" w:rsidP="002236C4">
      <w:pPr>
        <w:rPr>
          <w:rFonts w:ascii="Arial" w:hAnsi="Arial" w:cs="Arial"/>
          <w:sz w:val="22"/>
          <w:szCs w:val="22"/>
        </w:rPr>
      </w:pPr>
    </w:p>
    <w:p w14:paraId="58DBEFCC" w14:textId="77777777" w:rsidR="002236C4" w:rsidRPr="00162423" w:rsidRDefault="002236C4" w:rsidP="002236C4">
      <w:pPr>
        <w:rPr>
          <w:sz w:val="22"/>
          <w:szCs w:val="22"/>
        </w:rPr>
      </w:pPr>
      <w:r w:rsidRPr="00162423">
        <w:rPr>
          <w:rFonts w:ascii="Arial" w:hAnsi="Arial" w:cs="Arial"/>
          <w:sz w:val="22"/>
          <w:szCs w:val="22"/>
        </w:rPr>
        <w:t xml:space="preserve">She is </w:t>
      </w:r>
      <w:r w:rsidR="00927A80" w:rsidRPr="00162423">
        <w:rPr>
          <w:rFonts w:ascii="Arial" w:hAnsi="Arial" w:cs="Arial"/>
          <w:sz w:val="22"/>
          <w:szCs w:val="22"/>
        </w:rPr>
        <w:t xml:space="preserve">currently Chair of AIA New Zealand, </w:t>
      </w:r>
      <w:r w:rsidR="00101024" w:rsidRPr="00162423">
        <w:rPr>
          <w:rFonts w:ascii="Arial" w:hAnsi="Arial" w:cs="Arial"/>
          <w:sz w:val="22"/>
          <w:szCs w:val="22"/>
        </w:rPr>
        <w:t xml:space="preserve">Chair of Global </w:t>
      </w:r>
      <w:proofErr w:type="gramStart"/>
      <w:r w:rsidR="00101024" w:rsidRPr="00162423">
        <w:rPr>
          <w:rFonts w:ascii="Arial" w:hAnsi="Arial" w:cs="Arial"/>
          <w:sz w:val="22"/>
          <w:szCs w:val="22"/>
        </w:rPr>
        <w:t>Women</w:t>
      </w:r>
      <w:proofErr w:type="gramEnd"/>
      <w:r w:rsidR="00101024" w:rsidRPr="00162423">
        <w:rPr>
          <w:rFonts w:ascii="Arial" w:hAnsi="Arial" w:cs="Arial"/>
          <w:sz w:val="22"/>
          <w:szCs w:val="22"/>
        </w:rPr>
        <w:t xml:space="preserve"> and </w:t>
      </w:r>
      <w:r w:rsidRPr="00162423">
        <w:rPr>
          <w:rFonts w:ascii="Arial" w:hAnsi="Arial" w:cs="Arial"/>
          <w:sz w:val="22"/>
          <w:szCs w:val="22"/>
        </w:rPr>
        <w:t xml:space="preserve">a </w:t>
      </w:r>
      <w:r w:rsidRPr="00162423">
        <w:rPr>
          <w:rFonts w:ascii="Arial" w:hAnsi="Arial" w:cs="Arial"/>
          <w:color w:val="000000"/>
          <w:sz w:val="22"/>
          <w:szCs w:val="22"/>
        </w:rPr>
        <w:t>m</w:t>
      </w:r>
      <w:r w:rsidRPr="00162423">
        <w:rPr>
          <w:rFonts w:ascii="Arial" w:hAnsi="Arial" w:cs="Arial"/>
          <w:sz w:val="22"/>
          <w:szCs w:val="22"/>
        </w:rPr>
        <w:t>ember of the National Advisory Board on the Employment of Women.</w:t>
      </w:r>
    </w:p>
    <w:p w14:paraId="088B3789" w14:textId="77777777" w:rsidR="002236C4" w:rsidRPr="00162423" w:rsidRDefault="002236C4" w:rsidP="002236C4">
      <w:pPr>
        <w:rPr>
          <w:sz w:val="22"/>
          <w:szCs w:val="22"/>
        </w:rPr>
      </w:pPr>
      <w:r w:rsidRPr="00162423">
        <w:rPr>
          <w:rFonts w:ascii="Arial" w:hAnsi="Arial" w:cs="Arial"/>
          <w:sz w:val="22"/>
          <w:szCs w:val="22"/>
        </w:rPr>
        <w:t> </w:t>
      </w:r>
    </w:p>
    <w:p w14:paraId="5FDE2EC0" w14:textId="77777777" w:rsidR="002236C4" w:rsidRPr="00162423" w:rsidRDefault="002236C4" w:rsidP="002236C4">
      <w:pPr>
        <w:rPr>
          <w:sz w:val="22"/>
          <w:szCs w:val="22"/>
        </w:rPr>
      </w:pPr>
      <w:r w:rsidRPr="00162423">
        <w:rPr>
          <w:rFonts w:ascii="Arial" w:hAnsi="Arial" w:cs="Arial"/>
          <w:sz w:val="22"/>
          <w:szCs w:val="22"/>
        </w:rPr>
        <w:t xml:space="preserve">As co-founder of My Food Bag, alongside Cecilia and James Robinson and Nadia Lim and Carlos Bagrie she helped take the start-up to a nationwide company with a turnover of over $130m. </w:t>
      </w:r>
    </w:p>
    <w:p w14:paraId="69B46D7D" w14:textId="77777777" w:rsidR="002236C4" w:rsidRPr="00162423" w:rsidRDefault="002236C4" w:rsidP="002236C4">
      <w:pPr>
        <w:rPr>
          <w:sz w:val="22"/>
          <w:szCs w:val="22"/>
        </w:rPr>
      </w:pPr>
      <w:r w:rsidRPr="00162423">
        <w:rPr>
          <w:rFonts w:ascii="Arial" w:hAnsi="Arial" w:cs="Arial"/>
          <w:sz w:val="22"/>
          <w:szCs w:val="22"/>
        </w:rPr>
        <w:t> </w:t>
      </w:r>
    </w:p>
    <w:p w14:paraId="49D94A46" w14:textId="77777777" w:rsidR="003A0594" w:rsidRPr="00162423" w:rsidRDefault="003A0594" w:rsidP="003A0594">
      <w:pPr>
        <w:rPr>
          <w:sz w:val="22"/>
          <w:szCs w:val="22"/>
        </w:rPr>
      </w:pPr>
      <w:r w:rsidRPr="00162423">
        <w:rPr>
          <w:rFonts w:ascii="Arial" w:hAnsi="Arial" w:cs="Arial"/>
          <w:sz w:val="22"/>
          <w:szCs w:val="22"/>
        </w:rPr>
        <w:t>In 2019 she became Chair of Tend, a</w:t>
      </w:r>
      <w:r w:rsidRPr="00162423">
        <w:rPr>
          <w:rFonts w:ascii="Arial" w:hAnsi="Arial" w:cs="Arial"/>
          <w:color w:val="000000"/>
          <w:sz w:val="22"/>
          <w:szCs w:val="22"/>
          <w:shd w:val="clear" w:color="auto" w:fill="FFFFFF"/>
        </w:rPr>
        <w:t xml:space="preserve"> primary healthcare provider </w:t>
      </w:r>
      <w:r w:rsidRPr="00162423">
        <w:rPr>
          <w:rFonts w:ascii="Arial" w:hAnsi="Arial" w:cs="Arial"/>
          <w:color w:val="222222"/>
          <w:sz w:val="22"/>
          <w:szCs w:val="22"/>
          <w:shd w:val="clear" w:color="auto" w:fill="FFFFFF"/>
        </w:rPr>
        <w:t>with a mission to put digital healthcare in the hands of all Kiwis.</w:t>
      </w:r>
      <w:r w:rsidRPr="00162423">
        <w:rPr>
          <w:rFonts w:ascii="Arial" w:hAnsi="Arial" w:cs="Arial"/>
          <w:sz w:val="22"/>
          <w:szCs w:val="22"/>
          <w:shd w:val="clear" w:color="auto" w:fill="FFFFFF"/>
        </w:rPr>
        <w:t xml:space="preserve"> </w:t>
      </w:r>
    </w:p>
    <w:p w14:paraId="30032E8E" w14:textId="77777777" w:rsidR="002236C4" w:rsidRPr="00162423" w:rsidRDefault="002236C4" w:rsidP="002236C4">
      <w:pPr>
        <w:rPr>
          <w:sz w:val="22"/>
          <w:szCs w:val="22"/>
        </w:rPr>
      </w:pPr>
    </w:p>
    <w:p w14:paraId="051DD03C" w14:textId="77777777" w:rsidR="00733CDB" w:rsidRPr="00162423" w:rsidRDefault="00FC5C64" w:rsidP="00733CDB">
      <w:pPr>
        <w:rPr>
          <w:rFonts w:ascii="Arial" w:hAnsi="Arial" w:cs="Arial"/>
          <w:sz w:val="22"/>
          <w:szCs w:val="22"/>
        </w:rPr>
      </w:pPr>
      <w:r w:rsidRPr="00162423">
        <w:rPr>
          <w:rFonts w:ascii="Arial" w:hAnsi="Arial" w:cs="Arial"/>
          <w:sz w:val="22"/>
          <w:szCs w:val="22"/>
        </w:rPr>
        <w:t>In 2021 she funded the Theresa Gattung Chair of Women in Entrepreneurship within the University of Auckland Business School</w:t>
      </w:r>
      <w:r w:rsidR="00733CDB" w:rsidRPr="00162423">
        <w:rPr>
          <w:rFonts w:ascii="Arial" w:hAnsi="Arial" w:cs="Arial"/>
          <w:sz w:val="22"/>
          <w:szCs w:val="22"/>
        </w:rPr>
        <w:t xml:space="preserve"> and</w:t>
      </w:r>
      <w:r w:rsidR="004F7DDF" w:rsidRPr="00162423">
        <w:rPr>
          <w:rFonts w:ascii="Arial" w:hAnsi="Arial" w:cs="Arial"/>
          <w:sz w:val="22"/>
          <w:szCs w:val="22"/>
        </w:rPr>
        <w:t xml:space="preserve">, together with her sister Angela Gattung, </w:t>
      </w:r>
      <w:r w:rsidR="00733CDB" w:rsidRPr="00162423">
        <w:rPr>
          <w:rFonts w:ascii="Arial" w:hAnsi="Arial" w:cs="Arial"/>
          <w:sz w:val="22"/>
          <w:szCs w:val="22"/>
        </w:rPr>
        <w:t xml:space="preserve">launched the Gattung Foundation whose main charitable purposes are to support the relief of poverty, the education and advancement of women, </w:t>
      </w:r>
      <w:proofErr w:type="gramStart"/>
      <w:r w:rsidR="00733CDB" w:rsidRPr="00162423">
        <w:rPr>
          <w:rFonts w:ascii="Arial" w:hAnsi="Arial" w:cs="Arial"/>
          <w:sz w:val="22"/>
          <w:szCs w:val="22"/>
        </w:rPr>
        <w:t>Māori</w:t>
      </w:r>
      <w:proofErr w:type="gramEnd"/>
      <w:r w:rsidR="00733CDB" w:rsidRPr="00162423">
        <w:rPr>
          <w:rFonts w:ascii="Arial" w:hAnsi="Arial" w:cs="Arial"/>
          <w:sz w:val="22"/>
          <w:szCs w:val="22"/>
        </w:rPr>
        <w:t xml:space="preserve"> and Pasifika to reduce inequality and the care, support and protection of animals.</w:t>
      </w:r>
    </w:p>
    <w:p w14:paraId="63CA4EAF" w14:textId="77777777" w:rsidR="00FC5C64" w:rsidRPr="00162423" w:rsidRDefault="00FC5C64" w:rsidP="00FC5C64">
      <w:pPr>
        <w:rPr>
          <w:rFonts w:ascii="Arial" w:hAnsi="Arial" w:cs="Arial"/>
          <w:sz w:val="22"/>
          <w:szCs w:val="22"/>
        </w:rPr>
      </w:pPr>
    </w:p>
    <w:p w14:paraId="633974F3" w14:textId="77777777" w:rsidR="002236C4" w:rsidRPr="00162423" w:rsidRDefault="002236C4" w:rsidP="002236C4">
      <w:pPr>
        <w:rPr>
          <w:sz w:val="22"/>
          <w:szCs w:val="22"/>
        </w:rPr>
      </w:pPr>
      <w:r w:rsidRPr="00162423">
        <w:rPr>
          <w:rFonts w:ascii="Arial" w:hAnsi="Arial" w:cs="Arial"/>
          <w:sz w:val="22"/>
          <w:szCs w:val="22"/>
        </w:rPr>
        <w:t xml:space="preserve">Theresa is involved with </w:t>
      </w:r>
      <w:proofErr w:type="gramStart"/>
      <w:r w:rsidRPr="00162423">
        <w:rPr>
          <w:rFonts w:ascii="Arial" w:hAnsi="Arial" w:cs="Arial"/>
          <w:sz w:val="22"/>
          <w:szCs w:val="22"/>
        </w:rPr>
        <w:t>a number of</w:t>
      </w:r>
      <w:proofErr w:type="gramEnd"/>
      <w:r w:rsidRPr="00162423">
        <w:rPr>
          <w:rFonts w:ascii="Arial" w:hAnsi="Arial" w:cs="Arial"/>
          <w:sz w:val="22"/>
          <w:szCs w:val="22"/>
        </w:rPr>
        <w:t xml:space="preserve"> not-for-profit and philanthropic interests, including being on the Global Board of World Pulse, being co-founder of the World Women Charitable Trust and Patron of the Cambodia Charitable Trust.  </w:t>
      </w:r>
    </w:p>
    <w:p w14:paraId="2E488544" w14:textId="77777777" w:rsidR="002236C4" w:rsidRPr="00162423" w:rsidRDefault="002236C4" w:rsidP="002236C4">
      <w:pPr>
        <w:rPr>
          <w:sz w:val="22"/>
          <w:szCs w:val="22"/>
        </w:rPr>
      </w:pPr>
      <w:r w:rsidRPr="00162423">
        <w:rPr>
          <w:rFonts w:ascii="Arial" w:hAnsi="Arial" w:cs="Arial"/>
          <w:sz w:val="22"/>
          <w:szCs w:val="22"/>
          <w:lang w:val="en-AU"/>
        </w:rPr>
        <w:t> </w:t>
      </w:r>
    </w:p>
    <w:p w14:paraId="2F2D4644" w14:textId="77777777" w:rsidR="002236C4" w:rsidRPr="00162423" w:rsidRDefault="002236C4" w:rsidP="00F65A88">
      <w:pPr>
        <w:rPr>
          <w:sz w:val="22"/>
          <w:szCs w:val="22"/>
        </w:rPr>
      </w:pPr>
      <w:r w:rsidRPr="00162423">
        <w:rPr>
          <w:rFonts w:ascii="Arial" w:hAnsi="Arial" w:cs="Arial"/>
          <w:sz w:val="22"/>
          <w:szCs w:val="22"/>
        </w:rPr>
        <w:t xml:space="preserve">In the 2015 New Year’s Honours List, Theresa was made a Companion of the New Zealand Order of Merit for services to business and philanthropy, and in August </w:t>
      </w:r>
      <w:r w:rsidR="003A0594" w:rsidRPr="00162423">
        <w:rPr>
          <w:rFonts w:ascii="Arial" w:hAnsi="Arial" w:cs="Arial"/>
          <w:sz w:val="22"/>
          <w:szCs w:val="22"/>
        </w:rPr>
        <w:t>that year</w:t>
      </w:r>
      <w:r w:rsidRPr="00162423">
        <w:rPr>
          <w:rFonts w:ascii="Arial" w:hAnsi="Arial" w:cs="Arial"/>
          <w:sz w:val="22"/>
          <w:szCs w:val="22"/>
        </w:rPr>
        <w:t xml:space="preserve"> she was inducted into the Marketing Hall of Fame at the TVNZ Marketing Awards.  In 2017 she was named the inaugural winner of the NEXT Magazine Lifetime Achievement Award and in September 2018 she was awarded the Lifetime Achievement award at the Westpac Women of Influence Awards. In February 2019 she was inducted into the RNZSPCA Hall of Fame</w:t>
      </w:r>
      <w:r w:rsidR="00F07961" w:rsidRPr="00162423">
        <w:rPr>
          <w:rFonts w:ascii="Arial" w:hAnsi="Arial" w:cs="Arial"/>
          <w:sz w:val="22"/>
          <w:szCs w:val="22"/>
        </w:rPr>
        <w:t>.  In</w:t>
      </w:r>
      <w:r w:rsidR="003A0594" w:rsidRPr="00162423">
        <w:rPr>
          <w:rFonts w:ascii="Arial" w:hAnsi="Arial" w:cs="Arial"/>
          <w:sz w:val="22"/>
          <w:szCs w:val="22"/>
        </w:rPr>
        <w:t xml:space="preserve"> 2021 she was inducted into </w:t>
      </w:r>
      <w:proofErr w:type="spellStart"/>
      <w:r w:rsidR="003A0594" w:rsidRPr="00162423">
        <w:rPr>
          <w:rFonts w:ascii="Arial" w:hAnsi="Arial" w:cs="Arial"/>
          <w:sz w:val="22"/>
          <w:szCs w:val="22"/>
        </w:rPr>
        <w:t>CoOfWomen</w:t>
      </w:r>
      <w:proofErr w:type="spellEnd"/>
      <w:r w:rsidR="003A0594" w:rsidRPr="00162423">
        <w:rPr>
          <w:rFonts w:ascii="Arial" w:hAnsi="Arial" w:cs="Arial"/>
          <w:sz w:val="22"/>
          <w:szCs w:val="22"/>
        </w:rPr>
        <w:t xml:space="preserve"> Hall of Fame</w:t>
      </w:r>
      <w:r w:rsidR="00F65A88" w:rsidRPr="00162423">
        <w:rPr>
          <w:rFonts w:ascii="Arial" w:hAnsi="Arial" w:cs="Arial"/>
          <w:sz w:val="22"/>
          <w:szCs w:val="22"/>
        </w:rPr>
        <w:t xml:space="preserve"> </w:t>
      </w:r>
      <w:proofErr w:type="gramStart"/>
      <w:r w:rsidR="00F65A88" w:rsidRPr="00162423">
        <w:rPr>
          <w:rFonts w:ascii="Arial" w:hAnsi="Arial" w:cs="Arial"/>
          <w:sz w:val="22"/>
          <w:szCs w:val="22"/>
        </w:rPr>
        <w:t xml:space="preserve">and </w:t>
      </w:r>
      <w:r w:rsidR="00F07961" w:rsidRPr="00162423">
        <w:rPr>
          <w:rFonts w:ascii="Arial" w:hAnsi="Arial" w:cs="Arial"/>
          <w:sz w:val="22"/>
          <w:szCs w:val="22"/>
        </w:rPr>
        <w:t>also</w:t>
      </w:r>
      <w:proofErr w:type="gramEnd"/>
      <w:r w:rsidR="00F07961" w:rsidRPr="00162423">
        <w:rPr>
          <w:rFonts w:ascii="Arial" w:hAnsi="Arial" w:cs="Arial"/>
          <w:sz w:val="22"/>
          <w:szCs w:val="22"/>
        </w:rPr>
        <w:t xml:space="preserve"> </w:t>
      </w:r>
      <w:r w:rsidR="00F65A88" w:rsidRPr="00162423">
        <w:rPr>
          <w:rFonts w:ascii="Arial" w:hAnsi="Arial" w:cs="Arial"/>
          <w:sz w:val="22"/>
          <w:szCs w:val="22"/>
        </w:rPr>
        <w:t>given the Inaugural NZ Women’s Entrepreneurship Day Pioneer Award for her</w:t>
      </w:r>
      <w:r w:rsidR="004D1C1F">
        <w:rPr>
          <w:rFonts w:ascii="Arial" w:hAnsi="Arial" w:cs="Arial"/>
          <w:sz w:val="22"/>
          <w:szCs w:val="22"/>
        </w:rPr>
        <w:t xml:space="preserve"> </w:t>
      </w:r>
      <w:r w:rsidR="00F65A88" w:rsidRPr="00162423">
        <w:rPr>
          <w:rFonts w:ascii="Arial" w:hAnsi="Arial" w:cs="Arial"/>
          <w:sz w:val="22"/>
          <w:szCs w:val="22"/>
        </w:rPr>
        <w:t xml:space="preserve">trailblazing leadership and empowerment of women by the UN Women Aotearoa New Zealand.  </w:t>
      </w:r>
      <w:r w:rsidR="00146798">
        <w:rPr>
          <w:rFonts w:ascii="Arial" w:hAnsi="Arial" w:cs="Arial"/>
          <w:sz w:val="22"/>
          <w:szCs w:val="22"/>
        </w:rPr>
        <w:t xml:space="preserve">In </w:t>
      </w:r>
      <w:r w:rsidR="006714D2">
        <w:rPr>
          <w:rFonts w:ascii="Arial" w:hAnsi="Arial" w:cs="Arial"/>
          <w:sz w:val="22"/>
          <w:szCs w:val="22"/>
        </w:rPr>
        <w:t>August</w:t>
      </w:r>
      <w:r w:rsidR="00146798">
        <w:rPr>
          <w:rFonts w:ascii="Arial" w:hAnsi="Arial" w:cs="Arial"/>
          <w:sz w:val="22"/>
          <w:szCs w:val="22"/>
        </w:rPr>
        <w:t xml:space="preserve"> 2023 she </w:t>
      </w:r>
      <w:r w:rsidR="006714D2">
        <w:rPr>
          <w:rFonts w:ascii="Arial" w:hAnsi="Arial" w:cs="Arial"/>
          <w:sz w:val="22"/>
          <w:szCs w:val="22"/>
        </w:rPr>
        <w:t>was made Laureate of the</w:t>
      </w:r>
      <w:r w:rsidR="00146798">
        <w:rPr>
          <w:rFonts w:ascii="Arial" w:hAnsi="Arial" w:cs="Arial"/>
          <w:sz w:val="22"/>
          <w:szCs w:val="22"/>
        </w:rPr>
        <w:t xml:space="preserve"> New Zealand Business Hall of Fame.</w:t>
      </w:r>
      <w:r w:rsidR="006714D2">
        <w:rPr>
          <w:rFonts w:ascii="Arial" w:hAnsi="Arial" w:cs="Arial"/>
          <w:sz w:val="22"/>
          <w:szCs w:val="22"/>
        </w:rPr>
        <w:t xml:space="preserve">  </w:t>
      </w:r>
    </w:p>
    <w:p w14:paraId="76ED59E5" w14:textId="77777777" w:rsidR="00162423" w:rsidRPr="00162423" w:rsidRDefault="002236C4" w:rsidP="00162423">
      <w:pPr>
        <w:jc w:val="both"/>
        <w:rPr>
          <w:sz w:val="22"/>
          <w:szCs w:val="22"/>
        </w:rPr>
      </w:pPr>
      <w:r w:rsidRPr="00162423">
        <w:rPr>
          <w:rFonts w:ascii="Arial" w:hAnsi="Arial" w:cs="Arial"/>
          <w:sz w:val="22"/>
          <w:szCs w:val="22"/>
        </w:rPr>
        <w:t> </w:t>
      </w:r>
    </w:p>
    <w:p w14:paraId="0A9E9311" w14:textId="77777777" w:rsidR="00C81074" w:rsidRDefault="002236C4" w:rsidP="00162423">
      <w:pPr>
        <w:tabs>
          <w:tab w:val="left" w:pos="1440"/>
        </w:tabs>
        <w:spacing w:before="40" w:after="40"/>
        <w:rPr>
          <w:rFonts w:ascii="Arial" w:hAnsi="Arial" w:cs="Arial"/>
          <w:sz w:val="22"/>
          <w:szCs w:val="22"/>
        </w:rPr>
      </w:pPr>
      <w:r w:rsidRPr="00162423">
        <w:rPr>
          <w:rFonts w:ascii="Arial" w:hAnsi="Arial" w:cs="Arial"/>
          <w:sz w:val="22"/>
          <w:szCs w:val="22"/>
        </w:rPr>
        <w:t>She lives between Auckland and the Bay of Plenty.  </w:t>
      </w:r>
    </w:p>
    <w:p w14:paraId="05F5CC71" w14:textId="77777777" w:rsidR="00381865" w:rsidRDefault="00381865" w:rsidP="00162423">
      <w:pPr>
        <w:tabs>
          <w:tab w:val="left" w:pos="1440"/>
        </w:tabs>
        <w:spacing w:before="40" w:after="40"/>
        <w:rPr>
          <w:rFonts w:ascii="Arial" w:hAnsi="Arial" w:cs="Arial"/>
          <w:sz w:val="22"/>
          <w:szCs w:val="22"/>
        </w:rPr>
      </w:pPr>
    </w:p>
    <w:p w14:paraId="357E67B9" w14:textId="7AD06ACC" w:rsidR="00381865" w:rsidRDefault="00381865" w:rsidP="00162423">
      <w:pPr>
        <w:tabs>
          <w:tab w:val="left" w:pos="1440"/>
        </w:tabs>
        <w:spacing w:before="40" w:after="40"/>
        <w:rPr>
          <w:rFonts w:ascii="Arial" w:hAnsi="Arial" w:cs="Arial"/>
          <w:sz w:val="22"/>
          <w:szCs w:val="22"/>
        </w:rPr>
      </w:pPr>
      <w:r>
        <w:rPr>
          <w:rFonts w:ascii="Arial" w:hAnsi="Arial" w:cs="Arial"/>
          <w:sz w:val="22"/>
          <w:szCs w:val="22"/>
        </w:rPr>
        <w:t>[see image below]</w:t>
      </w:r>
    </w:p>
    <w:p w14:paraId="50F47009" w14:textId="77777777" w:rsidR="00381865" w:rsidRDefault="00381865" w:rsidP="00162423">
      <w:pPr>
        <w:tabs>
          <w:tab w:val="left" w:pos="1440"/>
        </w:tabs>
        <w:spacing w:before="40" w:after="40"/>
        <w:rPr>
          <w:rFonts w:ascii="Arial" w:hAnsi="Arial" w:cs="Arial"/>
          <w:sz w:val="22"/>
          <w:szCs w:val="22"/>
        </w:rPr>
      </w:pPr>
    </w:p>
    <w:p w14:paraId="23F9BD3B" w14:textId="77777777" w:rsidR="00381865" w:rsidRDefault="00381865" w:rsidP="00162423">
      <w:pPr>
        <w:tabs>
          <w:tab w:val="left" w:pos="1440"/>
        </w:tabs>
        <w:spacing w:before="40" w:after="40"/>
        <w:rPr>
          <w:rFonts w:ascii="Arial" w:hAnsi="Arial" w:cs="Arial"/>
          <w:sz w:val="22"/>
          <w:szCs w:val="22"/>
        </w:rPr>
      </w:pPr>
    </w:p>
    <w:p w14:paraId="49594995" w14:textId="77777777" w:rsidR="00381865" w:rsidRDefault="00381865" w:rsidP="00162423">
      <w:pPr>
        <w:tabs>
          <w:tab w:val="left" w:pos="1440"/>
        </w:tabs>
        <w:spacing w:before="40" w:after="40"/>
        <w:rPr>
          <w:rFonts w:ascii="Arial" w:hAnsi="Arial" w:cs="Arial"/>
          <w:sz w:val="22"/>
          <w:szCs w:val="22"/>
        </w:rPr>
      </w:pPr>
    </w:p>
    <w:p w14:paraId="266A9F81" w14:textId="77777777" w:rsidR="00381865" w:rsidRDefault="00381865" w:rsidP="00162423">
      <w:pPr>
        <w:tabs>
          <w:tab w:val="left" w:pos="1440"/>
        </w:tabs>
        <w:spacing w:before="40" w:after="40"/>
        <w:rPr>
          <w:rFonts w:ascii="Arial" w:hAnsi="Arial" w:cs="Arial"/>
          <w:sz w:val="22"/>
          <w:szCs w:val="22"/>
        </w:rPr>
      </w:pPr>
    </w:p>
    <w:p w14:paraId="3B202D98" w14:textId="77777777" w:rsidR="00381865" w:rsidRDefault="00381865" w:rsidP="00162423">
      <w:pPr>
        <w:tabs>
          <w:tab w:val="left" w:pos="1440"/>
        </w:tabs>
        <w:spacing w:before="40" w:after="40"/>
        <w:rPr>
          <w:rFonts w:ascii="Arial" w:hAnsi="Arial" w:cs="Arial"/>
          <w:sz w:val="22"/>
          <w:szCs w:val="22"/>
        </w:rPr>
      </w:pPr>
    </w:p>
    <w:p w14:paraId="0303B05F" w14:textId="77777777" w:rsidR="00381865" w:rsidRDefault="00381865" w:rsidP="00162423">
      <w:pPr>
        <w:tabs>
          <w:tab w:val="left" w:pos="1440"/>
        </w:tabs>
        <w:spacing w:before="40" w:after="40"/>
        <w:rPr>
          <w:rFonts w:ascii="Arial" w:hAnsi="Arial" w:cs="Arial"/>
          <w:sz w:val="22"/>
          <w:szCs w:val="22"/>
        </w:rPr>
      </w:pPr>
    </w:p>
    <w:p w14:paraId="5CA9434C" w14:textId="73A971BC" w:rsidR="00381865" w:rsidRPr="00162423" w:rsidRDefault="00381865" w:rsidP="00162423">
      <w:pPr>
        <w:tabs>
          <w:tab w:val="left" w:pos="1440"/>
        </w:tabs>
        <w:spacing w:before="40" w:after="40"/>
        <w:rPr>
          <w:rFonts w:ascii="Arial" w:hAnsi="Arial" w:cs="Arial"/>
          <w:sz w:val="22"/>
          <w:szCs w:val="22"/>
        </w:rPr>
      </w:pPr>
      <w:r>
        <w:rPr>
          <w:rFonts w:ascii="Arial" w:hAnsi="Arial" w:cs="Arial"/>
          <w:noProof/>
          <w:sz w:val="22"/>
          <w:szCs w:val="22"/>
        </w:rPr>
        <w:lastRenderedPageBreak/>
        <w:drawing>
          <wp:inline distT="0" distB="0" distL="0" distR="0" wp14:anchorId="467D1ED3" wp14:editId="4A53910A">
            <wp:extent cx="5633720" cy="9972040"/>
            <wp:effectExtent l="0" t="0" r="5080" b="0"/>
            <wp:docPr id="1228576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576456" name="Picture 1228576456"/>
                    <pic:cNvPicPr/>
                  </pic:nvPicPr>
                  <pic:blipFill>
                    <a:blip r:embed="rId6">
                      <a:extLst>
                        <a:ext uri="{28A0092B-C50C-407E-A947-70E740481C1C}">
                          <a14:useLocalDpi xmlns:a14="http://schemas.microsoft.com/office/drawing/2010/main" val="0"/>
                        </a:ext>
                      </a:extLst>
                    </a:blip>
                    <a:stretch>
                      <a:fillRect/>
                    </a:stretch>
                  </pic:blipFill>
                  <pic:spPr>
                    <a:xfrm>
                      <a:off x="0" y="0"/>
                      <a:ext cx="5633720" cy="9972040"/>
                    </a:xfrm>
                    <a:prstGeom prst="rect">
                      <a:avLst/>
                    </a:prstGeom>
                  </pic:spPr>
                </pic:pic>
              </a:graphicData>
            </a:graphic>
          </wp:inline>
        </w:drawing>
      </w:r>
    </w:p>
    <w:sectPr w:rsidR="00381865" w:rsidRPr="00162423" w:rsidSect="00162423">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DCBD2" w14:textId="77777777" w:rsidR="00286F86" w:rsidRDefault="00286F86">
      <w:r>
        <w:separator/>
      </w:r>
    </w:p>
  </w:endnote>
  <w:endnote w:type="continuationSeparator" w:id="0">
    <w:p w14:paraId="7A83D0A9" w14:textId="77777777" w:rsidR="00286F86" w:rsidRDefault="0028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01019" w14:textId="77777777" w:rsidR="00286F86" w:rsidRDefault="00286F86">
      <w:r>
        <w:separator/>
      </w:r>
    </w:p>
  </w:footnote>
  <w:footnote w:type="continuationSeparator" w:id="0">
    <w:p w14:paraId="0E118984" w14:textId="77777777" w:rsidR="00286F86" w:rsidRDefault="00286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A7"/>
    <w:rsid w:val="00005437"/>
    <w:rsid w:val="0000778D"/>
    <w:rsid w:val="00007D50"/>
    <w:rsid w:val="000114E9"/>
    <w:rsid w:val="00011DEC"/>
    <w:rsid w:val="00011EC4"/>
    <w:rsid w:val="00014EAB"/>
    <w:rsid w:val="000155AF"/>
    <w:rsid w:val="00015EFE"/>
    <w:rsid w:val="000169CD"/>
    <w:rsid w:val="00024776"/>
    <w:rsid w:val="00024EAB"/>
    <w:rsid w:val="00025823"/>
    <w:rsid w:val="000337EB"/>
    <w:rsid w:val="00037BBF"/>
    <w:rsid w:val="00041995"/>
    <w:rsid w:val="00051B26"/>
    <w:rsid w:val="00052E68"/>
    <w:rsid w:val="00060EE6"/>
    <w:rsid w:val="00062E8A"/>
    <w:rsid w:val="0006445B"/>
    <w:rsid w:val="000671BD"/>
    <w:rsid w:val="00076735"/>
    <w:rsid w:val="00076EDE"/>
    <w:rsid w:val="00081B6E"/>
    <w:rsid w:val="000820BD"/>
    <w:rsid w:val="000822C9"/>
    <w:rsid w:val="0008472C"/>
    <w:rsid w:val="00085AEA"/>
    <w:rsid w:val="00091D4D"/>
    <w:rsid w:val="000A0EBE"/>
    <w:rsid w:val="000A1988"/>
    <w:rsid w:val="000A1B45"/>
    <w:rsid w:val="000B41FE"/>
    <w:rsid w:val="000C32D5"/>
    <w:rsid w:val="000C4E44"/>
    <w:rsid w:val="000D6879"/>
    <w:rsid w:val="000D6A49"/>
    <w:rsid w:val="000D6ED5"/>
    <w:rsid w:val="000F2149"/>
    <w:rsid w:val="000F725C"/>
    <w:rsid w:val="00101024"/>
    <w:rsid w:val="00102582"/>
    <w:rsid w:val="001074FF"/>
    <w:rsid w:val="0011148D"/>
    <w:rsid w:val="00112100"/>
    <w:rsid w:val="00121834"/>
    <w:rsid w:val="00124763"/>
    <w:rsid w:val="001274B3"/>
    <w:rsid w:val="00132FE4"/>
    <w:rsid w:val="001434F6"/>
    <w:rsid w:val="00146798"/>
    <w:rsid w:val="00147EE8"/>
    <w:rsid w:val="00151703"/>
    <w:rsid w:val="00151C44"/>
    <w:rsid w:val="001545F8"/>
    <w:rsid w:val="00156276"/>
    <w:rsid w:val="00162423"/>
    <w:rsid w:val="00162A34"/>
    <w:rsid w:val="00162A85"/>
    <w:rsid w:val="00166E01"/>
    <w:rsid w:val="00172F76"/>
    <w:rsid w:val="00182965"/>
    <w:rsid w:val="00190345"/>
    <w:rsid w:val="0019312E"/>
    <w:rsid w:val="0019505D"/>
    <w:rsid w:val="001A5A06"/>
    <w:rsid w:val="001B5377"/>
    <w:rsid w:val="001B56A4"/>
    <w:rsid w:val="001B76D2"/>
    <w:rsid w:val="001C1026"/>
    <w:rsid w:val="001C178B"/>
    <w:rsid w:val="001C5B2F"/>
    <w:rsid w:val="001C6012"/>
    <w:rsid w:val="001C64AC"/>
    <w:rsid w:val="001D399A"/>
    <w:rsid w:val="001E26D3"/>
    <w:rsid w:val="001E2F68"/>
    <w:rsid w:val="001E3EBA"/>
    <w:rsid w:val="001F0187"/>
    <w:rsid w:val="001F03D8"/>
    <w:rsid w:val="001F1DE7"/>
    <w:rsid w:val="001F20CE"/>
    <w:rsid w:val="001F3AA7"/>
    <w:rsid w:val="001F501F"/>
    <w:rsid w:val="001F71EE"/>
    <w:rsid w:val="002051A5"/>
    <w:rsid w:val="00205475"/>
    <w:rsid w:val="00205906"/>
    <w:rsid w:val="002105F0"/>
    <w:rsid w:val="002115DB"/>
    <w:rsid w:val="00211EB0"/>
    <w:rsid w:val="00213AA9"/>
    <w:rsid w:val="00213EF9"/>
    <w:rsid w:val="0021512C"/>
    <w:rsid w:val="00215721"/>
    <w:rsid w:val="002204C4"/>
    <w:rsid w:val="002214CA"/>
    <w:rsid w:val="002232D0"/>
    <w:rsid w:val="002236C4"/>
    <w:rsid w:val="0022405A"/>
    <w:rsid w:val="00224C95"/>
    <w:rsid w:val="00232870"/>
    <w:rsid w:val="00233F91"/>
    <w:rsid w:val="00236421"/>
    <w:rsid w:val="00247F8F"/>
    <w:rsid w:val="00261515"/>
    <w:rsid w:val="002734D9"/>
    <w:rsid w:val="00273F7A"/>
    <w:rsid w:val="00274A90"/>
    <w:rsid w:val="00275B5E"/>
    <w:rsid w:val="00280BA1"/>
    <w:rsid w:val="00283360"/>
    <w:rsid w:val="00286F86"/>
    <w:rsid w:val="002915C4"/>
    <w:rsid w:val="002930D6"/>
    <w:rsid w:val="00293DF6"/>
    <w:rsid w:val="002A2F0D"/>
    <w:rsid w:val="002B0C58"/>
    <w:rsid w:val="002B2D7F"/>
    <w:rsid w:val="002C4A5C"/>
    <w:rsid w:val="002C5326"/>
    <w:rsid w:val="002C68DC"/>
    <w:rsid w:val="002E04A3"/>
    <w:rsid w:val="002E05A7"/>
    <w:rsid w:val="002E0778"/>
    <w:rsid w:val="002F1392"/>
    <w:rsid w:val="002F1A36"/>
    <w:rsid w:val="002F41AE"/>
    <w:rsid w:val="002F4EA1"/>
    <w:rsid w:val="002F526F"/>
    <w:rsid w:val="002F6BA1"/>
    <w:rsid w:val="0030085A"/>
    <w:rsid w:val="00312999"/>
    <w:rsid w:val="00313246"/>
    <w:rsid w:val="00323E1A"/>
    <w:rsid w:val="00334A08"/>
    <w:rsid w:val="00343DF8"/>
    <w:rsid w:val="0034401A"/>
    <w:rsid w:val="00350A8F"/>
    <w:rsid w:val="0035194F"/>
    <w:rsid w:val="00352186"/>
    <w:rsid w:val="00354B4B"/>
    <w:rsid w:val="00364F07"/>
    <w:rsid w:val="00371783"/>
    <w:rsid w:val="003728D5"/>
    <w:rsid w:val="0037325C"/>
    <w:rsid w:val="003741BD"/>
    <w:rsid w:val="00374E5A"/>
    <w:rsid w:val="0038003F"/>
    <w:rsid w:val="00381569"/>
    <w:rsid w:val="003816E6"/>
    <w:rsid w:val="00381865"/>
    <w:rsid w:val="0038309B"/>
    <w:rsid w:val="003832A7"/>
    <w:rsid w:val="00384A4A"/>
    <w:rsid w:val="00390550"/>
    <w:rsid w:val="00394787"/>
    <w:rsid w:val="003968E0"/>
    <w:rsid w:val="003A0517"/>
    <w:rsid w:val="003A0594"/>
    <w:rsid w:val="003B0D20"/>
    <w:rsid w:val="003B0FC0"/>
    <w:rsid w:val="003B124B"/>
    <w:rsid w:val="003B2929"/>
    <w:rsid w:val="003B39DC"/>
    <w:rsid w:val="003B6AC5"/>
    <w:rsid w:val="003B768B"/>
    <w:rsid w:val="003C2C58"/>
    <w:rsid w:val="003C52AF"/>
    <w:rsid w:val="003C6AD6"/>
    <w:rsid w:val="003D1DD8"/>
    <w:rsid w:val="003D3F6E"/>
    <w:rsid w:val="003E2875"/>
    <w:rsid w:val="003F0BBB"/>
    <w:rsid w:val="003F38F6"/>
    <w:rsid w:val="0040275E"/>
    <w:rsid w:val="00403116"/>
    <w:rsid w:val="00403819"/>
    <w:rsid w:val="00414E65"/>
    <w:rsid w:val="00416934"/>
    <w:rsid w:val="00421472"/>
    <w:rsid w:val="00426D89"/>
    <w:rsid w:val="00430CC3"/>
    <w:rsid w:val="00441A9B"/>
    <w:rsid w:val="00453E8F"/>
    <w:rsid w:val="00453EB1"/>
    <w:rsid w:val="00454563"/>
    <w:rsid w:val="00455379"/>
    <w:rsid w:val="00455930"/>
    <w:rsid w:val="00455B57"/>
    <w:rsid w:val="00460719"/>
    <w:rsid w:val="00465EEA"/>
    <w:rsid w:val="00466E28"/>
    <w:rsid w:val="00470BA2"/>
    <w:rsid w:val="00471DAB"/>
    <w:rsid w:val="0047362C"/>
    <w:rsid w:val="00476F4B"/>
    <w:rsid w:val="004834F9"/>
    <w:rsid w:val="00485F6D"/>
    <w:rsid w:val="00490EF0"/>
    <w:rsid w:val="00492CF3"/>
    <w:rsid w:val="004930A2"/>
    <w:rsid w:val="004A025D"/>
    <w:rsid w:val="004A4FBF"/>
    <w:rsid w:val="004A52EC"/>
    <w:rsid w:val="004A7535"/>
    <w:rsid w:val="004B3318"/>
    <w:rsid w:val="004B4350"/>
    <w:rsid w:val="004B6E17"/>
    <w:rsid w:val="004B7479"/>
    <w:rsid w:val="004C55F2"/>
    <w:rsid w:val="004D1C1F"/>
    <w:rsid w:val="004D268B"/>
    <w:rsid w:val="004D58E5"/>
    <w:rsid w:val="004D671D"/>
    <w:rsid w:val="004E3AF9"/>
    <w:rsid w:val="004E79DB"/>
    <w:rsid w:val="004F05B8"/>
    <w:rsid w:val="004F45BD"/>
    <w:rsid w:val="004F7AC4"/>
    <w:rsid w:val="004F7D6B"/>
    <w:rsid w:val="004F7DDF"/>
    <w:rsid w:val="00500BA3"/>
    <w:rsid w:val="00502B44"/>
    <w:rsid w:val="00502F40"/>
    <w:rsid w:val="005050CD"/>
    <w:rsid w:val="00513F82"/>
    <w:rsid w:val="005159BB"/>
    <w:rsid w:val="00515EB4"/>
    <w:rsid w:val="005163EE"/>
    <w:rsid w:val="0052229E"/>
    <w:rsid w:val="005329EE"/>
    <w:rsid w:val="00534434"/>
    <w:rsid w:val="005365B3"/>
    <w:rsid w:val="00537091"/>
    <w:rsid w:val="005372AD"/>
    <w:rsid w:val="005403F7"/>
    <w:rsid w:val="00541674"/>
    <w:rsid w:val="0054241D"/>
    <w:rsid w:val="0054345E"/>
    <w:rsid w:val="00545C2B"/>
    <w:rsid w:val="00553D8B"/>
    <w:rsid w:val="00555774"/>
    <w:rsid w:val="00562917"/>
    <w:rsid w:val="00563E21"/>
    <w:rsid w:val="005677AC"/>
    <w:rsid w:val="00575DEA"/>
    <w:rsid w:val="005809A6"/>
    <w:rsid w:val="00581788"/>
    <w:rsid w:val="005822A1"/>
    <w:rsid w:val="005865B4"/>
    <w:rsid w:val="005A0284"/>
    <w:rsid w:val="005A4574"/>
    <w:rsid w:val="005A5FDC"/>
    <w:rsid w:val="005A689F"/>
    <w:rsid w:val="005A7CA6"/>
    <w:rsid w:val="005B3B2F"/>
    <w:rsid w:val="005B608F"/>
    <w:rsid w:val="005C08CF"/>
    <w:rsid w:val="005C54A7"/>
    <w:rsid w:val="005D294F"/>
    <w:rsid w:val="005E31CD"/>
    <w:rsid w:val="005E5F73"/>
    <w:rsid w:val="005E7243"/>
    <w:rsid w:val="005F055A"/>
    <w:rsid w:val="005F2750"/>
    <w:rsid w:val="005F2B9C"/>
    <w:rsid w:val="005F37FA"/>
    <w:rsid w:val="00600884"/>
    <w:rsid w:val="00601888"/>
    <w:rsid w:val="006042B1"/>
    <w:rsid w:val="006043AF"/>
    <w:rsid w:val="00605C5C"/>
    <w:rsid w:val="00607A78"/>
    <w:rsid w:val="006106C5"/>
    <w:rsid w:val="0061283F"/>
    <w:rsid w:val="00613A95"/>
    <w:rsid w:val="006201CB"/>
    <w:rsid w:val="00620C41"/>
    <w:rsid w:val="00620CFF"/>
    <w:rsid w:val="0062211F"/>
    <w:rsid w:val="00630C34"/>
    <w:rsid w:val="00632B94"/>
    <w:rsid w:val="00633736"/>
    <w:rsid w:val="0063465B"/>
    <w:rsid w:val="006371F9"/>
    <w:rsid w:val="006427B0"/>
    <w:rsid w:val="00643868"/>
    <w:rsid w:val="00643DB4"/>
    <w:rsid w:val="00644631"/>
    <w:rsid w:val="006459FB"/>
    <w:rsid w:val="00647D09"/>
    <w:rsid w:val="00655597"/>
    <w:rsid w:val="0066685D"/>
    <w:rsid w:val="00666E33"/>
    <w:rsid w:val="006714D2"/>
    <w:rsid w:val="006739FB"/>
    <w:rsid w:val="0068236C"/>
    <w:rsid w:val="00690146"/>
    <w:rsid w:val="006912C4"/>
    <w:rsid w:val="00696BBC"/>
    <w:rsid w:val="006A206D"/>
    <w:rsid w:val="006A6996"/>
    <w:rsid w:val="006A6F3E"/>
    <w:rsid w:val="006B3483"/>
    <w:rsid w:val="006C28AF"/>
    <w:rsid w:val="006C2D0C"/>
    <w:rsid w:val="006D4E2A"/>
    <w:rsid w:val="006E1164"/>
    <w:rsid w:val="006E4757"/>
    <w:rsid w:val="006E49FB"/>
    <w:rsid w:val="006E768F"/>
    <w:rsid w:val="006F2C4D"/>
    <w:rsid w:val="006F3AF8"/>
    <w:rsid w:val="006F5B85"/>
    <w:rsid w:val="006F7768"/>
    <w:rsid w:val="007008A2"/>
    <w:rsid w:val="00700939"/>
    <w:rsid w:val="00700D9B"/>
    <w:rsid w:val="00705C52"/>
    <w:rsid w:val="007076FB"/>
    <w:rsid w:val="007161E6"/>
    <w:rsid w:val="007226AE"/>
    <w:rsid w:val="007254BD"/>
    <w:rsid w:val="00726DB2"/>
    <w:rsid w:val="00733321"/>
    <w:rsid w:val="00733CDB"/>
    <w:rsid w:val="007466B4"/>
    <w:rsid w:val="007523A3"/>
    <w:rsid w:val="00752A15"/>
    <w:rsid w:val="00757BDF"/>
    <w:rsid w:val="0076759F"/>
    <w:rsid w:val="00770CC3"/>
    <w:rsid w:val="0077237E"/>
    <w:rsid w:val="00774940"/>
    <w:rsid w:val="00780981"/>
    <w:rsid w:val="007813B6"/>
    <w:rsid w:val="00781AFB"/>
    <w:rsid w:val="0079003A"/>
    <w:rsid w:val="00794B1E"/>
    <w:rsid w:val="007A055E"/>
    <w:rsid w:val="007A0DEA"/>
    <w:rsid w:val="007A3207"/>
    <w:rsid w:val="007A793C"/>
    <w:rsid w:val="007B1282"/>
    <w:rsid w:val="007B39CB"/>
    <w:rsid w:val="007B48CC"/>
    <w:rsid w:val="007D28CA"/>
    <w:rsid w:val="007D448B"/>
    <w:rsid w:val="007D63B6"/>
    <w:rsid w:val="007E1B94"/>
    <w:rsid w:val="007E6760"/>
    <w:rsid w:val="007E79A5"/>
    <w:rsid w:val="007F2EED"/>
    <w:rsid w:val="007F420C"/>
    <w:rsid w:val="007F6871"/>
    <w:rsid w:val="0081524D"/>
    <w:rsid w:val="00815982"/>
    <w:rsid w:val="00815B1F"/>
    <w:rsid w:val="008227A9"/>
    <w:rsid w:val="008249D3"/>
    <w:rsid w:val="0082608C"/>
    <w:rsid w:val="00832503"/>
    <w:rsid w:val="008330F6"/>
    <w:rsid w:val="008349C6"/>
    <w:rsid w:val="00835FE8"/>
    <w:rsid w:val="0083667F"/>
    <w:rsid w:val="00840A17"/>
    <w:rsid w:val="0084167B"/>
    <w:rsid w:val="00864541"/>
    <w:rsid w:val="00865B56"/>
    <w:rsid w:val="00867835"/>
    <w:rsid w:val="0087114B"/>
    <w:rsid w:val="00871AB0"/>
    <w:rsid w:val="0087345D"/>
    <w:rsid w:val="00874825"/>
    <w:rsid w:val="00874BF4"/>
    <w:rsid w:val="00875491"/>
    <w:rsid w:val="00880E4C"/>
    <w:rsid w:val="008815E7"/>
    <w:rsid w:val="008834DC"/>
    <w:rsid w:val="0088468A"/>
    <w:rsid w:val="00884A0E"/>
    <w:rsid w:val="008865A5"/>
    <w:rsid w:val="00892C00"/>
    <w:rsid w:val="00896FF6"/>
    <w:rsid w:val="008A10A0"/>
    <w:rsid w:val="008A3530"/>
    <w:rsid w:val="008A40C5"/>
    <w:rsid w:val="008A6819"/>
    <w:rsid w:val="008A6956"/>
    <w:rsid w:val="008B2DE3"/>
    <w:rsid w:val="008B3A25"/>
    <w:rsid w:val="008B5F20"/>
    <w:rsid w:val="008C1127"/>
    <w:rsid w:val="008C3600"/>
    <w:rsid w:val="008C6750"/>
    <w:rsid w:val="008C7ACB"/>
    <w:rsid w:val="008D2699"/>
    <w:rsid w:val="008E067B"/>
    <w:rsid w:val="008E45B6"/>
    <w:rsid w:val="008E57E0"/>
    <w:rsid w:val="008E7A26"/>
    <w:rsid w:val="008F6AB3"/>
    <w:rsid w:val="008F6E22"/>
    <w:rsid w:val="00900623"/>
    <w:rsid w:val="00901C1B"/>
    <w:rsid w:val="009028F6"/>
    <w:rsid w:val="0091225A"/>
    <w:rsid w:val="00913798"/>
    <w:rsid w:val="00914126"/>
    <w:rsid w:val="009175A1"/>
    <w:rsid w:val="00926720"/>
    <w:rsid w:val="00927A80"/>
    <w:rsid w:val="0093300A"/>
    <w:rsid w:val="00933EA9"/>
    <w:rsid w:val="00943129"/>
    <w:rsid w:val="00943C3F"/>
    <w:rsid w:val="00944729"/>
    <w:rsid w:val="00944FCE"/>
    <w:rsid w:val="009450E6"/>
    <w:rsid w:val="00950135"/>
    <w:rsid w:val="00953960"/>
    <w:rsid w:val="00954243"/>
    <w:rsid w:val="00954AA6"/>
    <w:rsid w:val="00956848"/>
    <w:rsid w:val="00957271"/>
    <w:rsid w:val="0096554A"/>
    <w:rsid w:val="00965D43"/>
    <w:rsid w:val="0097137E"/>
    <w:rsid w:val="009728E0"/>
    <w:rsid w:val="00973B7F"/>
    <w:rsid w:val="00982F27"/>
    <w:rsid w:val="0098386E"/>
    <w:rsid w:val="0098760E"/>
    <w:rsid w:val="009936D9"/>
    <w:rsid w:val="0099680C"/>
    <w:rsid w:val="00996EC2"/>
    <w:rsid w:val="009A043A"/>
    <w:rsid w:val="009A45F3"/>
    <w:rsid w:val="009B2DBE"/>
    <w:rsid w:val="009B2E37"/>
    <w:rsid w:val="009B5456"/>
    <w:rsid w:val="009C0800"/>
    <w:rsid w:val="009C39AA"/>
    <w:rsid w:val="009C46BC"/>
    <w:rsid w:val="009C6B19"/>
    <w:rsid w:val="009C7096"/>
    <w:rsid w:val="009C7635"/>
    <w:rsid w:val="009C7FDA"/>
    <w:rsid w:val="009D4AA5"/>
    <w:rsid w:val="009E26AB"/>
    <w:rsid w:val="009F02A1"/>
    <w:rsid w:val="009F60B3"/>
    <w:rsid w:val="00A0222F"/>
    <w:rsid w:val="00A02940"/>
    <w:rsid w:val="00A05A1E"/>
    <w:rsid w:val="00A06D6D"/>
    <w:rsid w:val="00A114CD"/>
    <w:rsid w:val="00A16162"/>
    <w:rsid w:val="00A2107A"/>
    <w:rsid w:val="00A2214A"/>
    <w:rsid w:val="00A24884"/>
    <w:rsid w:val="00A25D4C"/>
    <w:rsid w:val="00A271B7"/>
    <w:rsid w:val="00A30953"/>
    <w:rsid w:val="00A31DD1"/>
    <w:rsid w:val="00A36E23"/>
    <w:rsid w:val="00A374F4"/>
    <w:rsid w:val="00A41059"/>
    <w:rsid w:val="00A606F2"/>
    <w:rsid w:val="00A7019F"/>
    <w:rsid w:val="00A712AB"/>
    <w:rsid w:val="00A81087"/>
    <w:rsid w:val="00A81A3C"/>
    <w:rsid w:val="00A823AC"/>
    <w:rsid w:val="00A931A3"/>
    <w:rsid w:val="00A93593"/>
    <w:rsid w:val="00A94EA2"/>
    <w:rsid w:val="00AA533E"/>
    <w:rsid w:val="00AB6B4B"/>
    <w:rsid w:val="00AC0A97"/>
    <w:rsid w:val="00AC1293"/>
    <w:rsid w:val="00AC6C8D"/>
    <w:rsid w:val="00AD09C3"/>
    <w:rsid w:val="00AD21A2"/>
    <w:rsid w:val="00AD2D52"/>
    <w:rsid w:val="00AD66B3"/>
    <w:rsid w:val="00AE1C79"/>
    <w:rsid w:val="00AE1CDC"/>
    <w:rsid w:val="00AE4CBE"/>
    <w:rsid w:val="00AF22AD"/>
    <w:rsid w:val="00AF409D"/>
    <w:rsid w:val="00AF7B40"/>
    <w:rsid w:val="00B029A9"/>
    <w:rsid w:val="00B068F4"/>
    <w:rsid w:val="00B11BC5"/>
    <w:rsid w:val="00B25683"/>
    <w:rsid w:val="00B4092D"/>
    <w:rsid w:val="00B409B9"/>
    <w:rsid w:val="00B46798"/>
    <w:rsid w:val="00B53629"/>
    <w:rsid w:val="00B53969"/>
    <w:rsid w:val="00B53C67"/>
    <w:rsid w:val="00B55C90"/>
    <w:rsid w:val="00B57BFC"/>
    <w:rsid w:val="00B62731"/>
    <w:rsid w:val="00B71195"/>
    <w:rsid w:val="00B80832"/>
    <w:rsid w:val="00B86611"/>
    <w:rsid w:val="00B866A6"/>
    <w:rsid w:val="00B871A6"/>
    <w:rsid w:val="00B942D7"/>
    <w:rsid w:val="00B94B59"/>
    <w:rsid w:val="00BA641B"/>
    <w:rsid w:val="00BB136C"/>
    <w:rsid w:val="00BB1B04"/>
    <w:rsid w:val="00BB43BE"/>
    <w:rsid w:val="00BB46AB"/>
    <w:rsid w:val="00BB63E8"/>
    <w:rsid w:val="00BC0564"/>
    <w:rsid w:val="00BC3778"/>
    <w:rsid w:val="00BC40BE"/>
    <w:rsid w:val="00BD37F6"/>
    <w:rsid w:val="00BE50ED"/>
    <w:rsid w:val="00BE5120"/>
    <w:rsid w:val="00BE5EE3"/>
    <w:rsid w:val="00BE7E8E"/>
    <w:rsid w:val="00BF0DFC"/>
    <w:rsid w:val="00BF3F5E"/>
    <w:rsid w:val="00C00B84"/>
    <w:rsid w:val="00C0513D"/>
    <w:rsid w:val="00C070B8"/>
    <w:rsid w:val="00C07275"/>
    <w:rsid w:val="00C10A68"/>
    <w:rsid w:val="00C13B2E"/>
    <w:rsid w:val="00C14CFA"/>
    <w:rsid w:val="00C20173"/>
    <w:rsid w:val="00C2410B"/>
    <w:rsid w:val="00C24A48"/>
    <w:rsid w:val="00C24AA4"/>
    <w:rsid w:val="00C2771F"/>
    <w:rsid w:val="00C314B2"/>
    <w:rsid w:val="00C3177D"/>
    <w:rsid w:val="00C33666"/>
    <w:rsid w:val="00C37107"/>
    <w:rsid w:val="00C37296"/>
    <w:rsid w:val="00C464E4"/>
    <w:rsid w:val="00C50856"/>
    <w:rsid w:val="00C54095"/>
    <w:rsid w:val="00C61C18"/>
    <w:rsid w:val="00C7304D"/>
    <w:rsid w:val="00C747B2"/>
    <w:rsid w:val="00C7520E"/>
    <w:rsid w:val="00C759D1"/>
    <w:rsid w:val="00C81074"/>
    <w:rsid w:val="00C814FA"/>
    <w:rsid w:val="00C81E8F"/>
    <w:rsid w:val="00C84137"/>
    <w:rsid w:val="00C85585"/>
    <w:rsid w:val="00C95948"/>
    <w:rsid w:val="00C96D47"/>
    <w:rsid w:val="00CA0E45"/>
    <w:rsid w:val="00CA45AF"/>
    <w:rsid w:val="00CA480F"/>
    <w:rsid w:val="00CA5BC0"/>
    <w:rsid w:val="00CB19CE"/>
    <w:rsid w:val="00CB71DC"/>
    <w:rsid w:val="00CB727D"/>
    <w:rsid w:val="00CC6092"/>
    <w:rsid w:val="00CD27F0"/>
    <w:rsid w:val="00CD2879"/>
    <w:rsid w:val="00CD45D8"/>
    <w:rsid w:val="00CD6300"/>
    <w:rsid w:val="00CE14F3"/>
    <w:rsid w:val="00CE1795"/>
    <w:rsid w:val="00D00938"/>
    <w:rsid w:val="00D00999"/>
    <w:rsid w:val="00D01553"/>
    <w:rsid w:val="00D015C2"/>
    <w:rsid w:val="00D02CDD"/>
    <w:rsid w:val="00D0550F"/>
    <w:rsid w:val="00D1420C"/>
    <w:rsid w:val="00D1535B"/>
    <w:rsid w:val="00D1560F"/>
    <w:rsid w:val="00D158FF"/>
    <w:rsid w:val="00D15D86"/>
    <w:rsid w:val="00D1606C"/>
    <w:rsid w:val="00D17FC6"/>
    <w:rsid w:val="00D20EDB"/>
    <w:rsid w:val="00D21395"/>
    <w:rsid w:val="00D233D7"/>
    <w:rsid w:val="00D26AFC"/>
    <w:rsid w:val="00D30F5F"/>
    <w:rsid w:val="00D316C3"/>
    <w:rsid w:val="00D4329B"/>
    <w:rsid w:val="00D443D8"/>
    <w:rsid w:val="00D445B8"/>
    <w:rsid w:val="00D45BDE"/>
    <w:rsid w:val="00D47593"/>
    <w:rsid w:val="00D61372"/>
    <w:rsid w:val="00D63AEF"/>
    <w:rsid w:val="00D67A7A"/>
    <w:rsid w:val="00D706F1"/>
    <w:rsid w:val="00D7665F"/>
    <w:rsid w:val="00D861D6"/>
    <w:rsid w:val="00D9249E"/>
    <w:rsid w:val="00D92B24"/>
    <w:rsid w:val="00D943AA"/>
    <w:rsid w:val="00DA0112"/>
    <w:rsid w:val="00DA103B"/>
    <w:rsid w:val="00DA440B"/>
    <w:rsid w:val="00DB5B1B"/>
    <w:rsid w:val="00DC0E5F"/>
    <w:rsid w:val="00DC4CC0"/>
    <w:rsid w:val="00DC5977"/>
    <w:rsid w:val="00DD59DC"/>
    <w:rsid w:val="00DE01D6"/>
    <w:rsid w:val="00DE0B01"/>
    <w:rsid w:val="00DE44ED"/>
    <w:rsid w:val="00DE49E2"/>
    <w:rsid w:val="00DE560C"/>
    <w:rsid w:val="00DF2428"/>
    <w:rsid w:val="00E008B0"/>
    <w:rsid w:val="00E117AD"/>
    <w:rsid w:val="00E238D0"/>
    <w:rsid w:val="00E248DA"/>
    <w:rsid w:val="00E339A1"/>
    <w:rsid w:val="00E342B0"/>
    <w:rsid w:val="00E3441C"/>
    <w:rsid w:val="00E34AAA"/>
    <w:rsid w:val="00E357EE"/>
    <w:rsid w:val="00E36216"/>
    <w:rsid w:val="00E407C9"/>
    <w:rsid w:val="00E438E5"/>
    <w:rsid w:val="00E43A6A"/>
    <w:rsid w:val="00E44EA5"/>
    <w:rsid w:val="00E46D84"/>
    <w:rsid w:val="00E66915"/>
    <w:rsid w:val="00E67AD2"/>
    <w:rsid w:val="00E7066C"/>
    <w:rsid w:val="00E743C6"/>
    <w:rsid w:val="00E75E7C"/>
    <w:rsid w:val="00E8241D"/>
    <w:rsid w:val="00E83DAD"/>
    <w:rsid w:val="00E85AD7"/>
    <w:rsid w:val="00E85FBB"/>
    <w:rsid w:val="00E90E3B"/>
    <w:rsid w:val="00E949B4"/>
    <w:rsid w:val="00E97660"/>
    <w:rsid w:val="00EA1C64"/>
    <w:rsid w:val="00EA41CE"/>
    <w:rsid w:val="00EA5EEE"/>
    <w:rsid w:val="00EA73D0"/>
    <w:rsid w:val="00EB031B"/>
    <w:rsid w:val="00EB2269"/>
    <w:rsid w:val="00EB380A"/>
    <w:rsid w:val="00EB43B1"/>
    <w:rsid w:val="00EB4C47"/>
    <w:rsid w:val="00EB7886"/>
    <w:rsid w:val="00EC4392"/>
    <w:rsid w:val="00EC5308"/>
    <w:rsid w:val="00EC6180"/>
    <w:rsid w:val="00EC6E64"/>
    <w:rsid w:val="00ED0817"/>
    <w:rsid w:val="00ED4A4F"/>
    <w:rsid w:val="00ED78FA"/>
    <w:rsid w:val="00EE08BE"/>
    <w:rsid w:val="00EE0FF0"/>
    <w:rsid w:val="00EE6342"/>
    <w:rsid w:val="00EF32FC"/>
    <w:rsid w:val="00EF7F64"/>
    <w:rsid w:val="00F0263A"/>
    <w:rsid w:val="00F07961"/>
    <w:rsid w:val="00F2013E"/>
    <w:rsid w:val="00F353D3"/>
    <w:rsid w:val="00F35ADF"/>
    <w:rsid w:val="00F36CDC"/>
    <w:rsid w:val="00F40606"/>
    <w:rsid w:val="00F406F2"/>
    <w:rsid w:val="00F51BEA"/>
    <w:rsid w:val="00F523A7"/>
    <w:rsid w:val="00F56C4B"/>
    <w:rsid w:val="00F577BE"/>
    <w:rsid w:val="00F63FAB"/>
    <w:rsid w:val="00F65882"/>
    <w:rsid w:val="00F65A88"/>
    <w:rsid w:val="00F6732D"/>
    <w:rsid w:val="00F715B0"/>
    <w:rsid w:val="00F7330E"/>
    <w:rsid w:val="00F73346"/>
    <w:rsid w:val="00F73609"/>
    <w:rsid w:val="00F83AA8"/>
    <w:rsid w:val="00F923D2"/>
    <w:rsid w:val="00F94491"/>
    <w:rsid w:val="00F976FE"/>
    <w:rsid w:val="00FB264F"/>
    <w:rsid w:val="00FB41E6"/>
    <w:rsid w:val="00FB6EAF"/>
    <w:rsid w:val="00FC5C64"/>
    <w:rsid w:val="00FD017E"/>
    <w:rsid w:val="00FD47F5"/>
    <w:rsid w:val="00FE0F7F"/>
    <w:rsid w:val="00FE460C"/>
    <w:rsid w:val="00FE6A77"/>
    <w:rsid w:val="00FF2410"/>
    <w:rsid w:val="00FF3C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65066"/>
  <w15:chartTrackingRefBased/>
  <w15:docId w15:val="{929A9CD9-46E8-FA47-ACD8-13FB979E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C54A7"/>
    <w:pPr>
      <w:tabs>
        <w:tab w:val="center" w:pos="4153"/>
        <w:tab w:val="right" w:pos="8306"/>
      </w:tabs>
    </w:pPr>
  </w:style>
  <w:style w:type="paragraph" w:styleId="Footer">
    <w:name w:val="footer"/>
    <w:basedOn w:val="Normal"/>
    <w:rsid w:val="005C54A7"/>
    <w:pPr>
      <w:tabs>
        <w:tab w:val="center" w:pos="4153"/>
        <w:tab w:val="right" w:pos="8306"/>
      </w:tabs>
    </w:pPr>
  </w:style>
  <w:style w:type="table" w:styleId="TableGrid">
    <w:name w:val="Table Grid"/>
    <w:basedOn w:val="TableNormal"/>
    <w:rsid w:val="005C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54A7"/>
    <w:rPr>
      <w:color w:val="0000FF"/>
      <w:u w:val="single"/>
    </w:rPr>
  </w:style>
  <w:style w:type="character" w:styleId="HTMLCite">
    <w:name w:val="HTML Cite"/>
    <w:uiPriority w:val="99"/>
    <w:unhideWhenUsed/>
    <w:rsid w:val="008B2DE3"/>
    <w:rPr>
      <w:i/>
      <w:iCs/>
    </w:rPr>
  </w:style>
  <w:style w:type="paragraph" w:styleId="BalloonText">
    <w:name w:val="Balloon Text"/>
    <w:basedOn w:val="Normal"/>
    <w:link w:val="BalloonTextChar"/>
    <w:rsid w:val="001E26D3"/>
    <w:rPr>
      <w:rFonts w:ascii="Segoe UI" w:hAnsi="Segoe UI" w:cs="Segoe UI"/>
      <w:sz w:val="18"/>
      <w:szCs w:val="18"/>
    </w:rPr>
  </w:style>
  <w:style w:type="character" w:customStyle="1" w:styleId="BalloonTextChar">
    <w:name w:val="Balloon Text Char"/>
    <w:link w:val="BalloonText"/>
    <w:rsid w:val="001E26D3"/>
    <w:rPr>
      <w:rFonts w:ascii="Segoe UI" w:hAnsi="Segoe UI" w:cs="Segoe UI"/>
      <w:sz w:val="18"/>
      <w:szCs w:val="18"/>
      <w:lang w:val="en-GB" w:eastAsia="en-GB"/>
    </w:rPr>
  </w:style>
  <w:style w:type="character" w:styleId="CommentReference">
    <w:name w:val="annotation reference"/>
    <w:rsid w:val="00B86611"/>
    <w:rPr>
      <w:sz w:val="16"/>
      <w:szCs w:val="16"/>
    </w:rPr>
  </w:style>
  <w:style w:type="paragraph" w:styleId="CommentText">
    <w:name w:val="annotation text"/>
    <w:basedOn w:val="Normal"/>
    <w:link w:val="CommentTextChar"/>
    <w:rsid w:val="00B86611"/>
    <w:rPr>
      <w:sz w:val="20"/>
      <w:szCs w:val="20"/>
    </w:rPr>
  </w:style>
  <w:style w:type="character" w:customStyle="1" w:styleId="CommentTextChar">
    <w:name w:val="Comment Text Char"/>
    <w:link w:val="CommentText"/>
    <w:rsid w:val="00B86611"/>
    <w:rPr>
      <w:lang w:val="en-GB" w:eastAsia="en-GB"/>
    </w:rPr>
  </w:style>
  <w:style w:type="paragraph" w:styleId="CommentSubject">
    <w:name w:val="annotation subject"/>
    <w:basedOn w:val="CommentText"/>
    <w:next w:val="CommentText"/>
    <w:link w:val="CommentSubjectChar"/>
    <w:rsid w:val="00B86611"/>
    <w:rPr>
      <w:b/>
      <w:bCs/>
    </w:rPr>
  </w:style>
  <w:style w:type="character" w:customStyle="1" w:styleId="CommentSubjectChar">
    <w:name w:val="Comment Subject Char"/>
    <w:link w:val="CommentSubject"/>
    <w:rsid w:val="00B86611"/>
    <w:rPr>
      <w:b/>
      <w:bCs/>
      <w:lang w:val="en-GB" w:eastAsia="en-GB"/>
    </w:rPr>
  </w:style>
  <w:style w:type="paragraph" w:styleId="NoSpacing">
    <w:name w:val="No Spacing"/>
    <w:basedOn w:val="Normal"/>
    <w:uiPriority w:val="1"/>
    <w:qFormat/>
    <w:rsid w:val="00FF2410"/>
    <w:rPr>
      <w:rFonts w:ascii="Calibri" w:eastAsia="Calibri" w:hAnsi="Calibri"/>
      <w:sz w:val="22"/>
      <w:szCs w:val="22"/>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9145">
      <w:bodyDiv w:val="1"/>
      <w:marLeft w:val="0"/>
      <w:marRight w:val="0"/>
      <w:marTop w:val="0"/>
      <w:marBottom w:val="0"/>
      <w:divBdr>
        <w:top w:val="none" w:sz="0" w:space="0" w:color="auto"/>
        <w:left w:val="none" w:sz="0" w:space="0" w:color="auto"/>
        <w:bottom w:val="none" w:sz="0" w:space="0" w:color="auto"/>
        <w:right w:val="none" w:sz="0" w:space="0" w:color="auto"/>
      </w:divBdr>
    </w:div>
    <w:div w:id="412313838">
      <w:bodyDiv w:val="1"/>
      <w:marLeft w:val="0"/>
      <w:marRight w:val="0"/>
      <w:marTop w:val="0"/>
      <w:marBottom w:val="0"/>
      <w:divBdr>
        <w:top w:val="none" w:sz="0" w:space="0" w:color="auto"/>
        <w:left w:val="none" w:sz="0" w:space="0" w:color="auto"/>
        <w:bottom w:val="none" w:sz="0" w:space="0" w:color="auto"/>
        <w:right w:val="none" w:sz="0" w:space="0" w:color="auto"/>
      </w:divBdr>
    </w:div>
    <w:div w:id="537476770">
      <w:bodyDiv w:val="1"/>
      <w:marLeft w:val="0"/>
      <w:marRight w:val="0"/>
      <w:marTop w:val="0"/>
      <w:marBottom w:val="0"/>
      <w:divBdr>
        <w:top w:val="none" w:sz="0" w:space="0" w:color="auto"/>
        <w:left w:val="none" w:sz="0" w:space="0" w:color="auto"/>
        <w:bottom w:val="none" w:sz="0" w:space="0" w:color="auto"/>
        <w:right w:val="none" w:sz="0" w:space="0" w:color="auto"/>
      </w:divBdr>
    </w:div>
    <w:div w:id="652418228">
      <w:bodyDiv w:val="1"/>
      <w:marLeft w:val="0"/>
      <w:marRight w:val="0"/>
      <w:marTop w:val="0"/>
      <w:marBottom w:val="0"/>
      <w:divBdr>
        <w:top w:val="none" w:sz="0" w:space="0" w:color="auto"/>
        <w:left w:val="none" w:sz="0" w:space="0" w:color="auto"/>
        <w:bottom w:val="none" w:sz="0" w:space="0" w:color="auto"/>
        <w:right w:val="none" w:sz="0" w:space="0" w:color="auto"/>
      </w:divBdr>
    </w:div>
    <w:div w:id="750782243">
      <w:bodyDiv w:val="1"/>
      <w:marLeft w:val="0"/>
      <w:marRight w:val="0"/>
      <w:marTop w:val="0"/>
      <w:marBottom w:val="0"/>
      <w:divBdr>
        <w:top w:val="none" w:sz="0" w:space="0" w:color="auto"/>
        <w:left w:val="none" w:sz="0" w:space="0" w:color="auto"/>
        <w:bottom w:val="none" w:sz="0" w:space="0" w:color="auto"/>
        <w:right w:val="none" w:sz="0" w:space="0" w:color="auto"/>
      </w:divBdr>
    </w:div>
    <w:div w:id="1112282592">
      <w:bodyDiv w:val="1"/>
      <w:marLeft w:val="0"/>
      <w:marRight w:val="0"/>
      <w:marTop w:val="0"/>
      <w:marBottom w:val="0"/>
      <w:divBdr>
        <w:top w:val="none" w:sz="0" w:space="0" w:color="auto"/>
        <w:left w:val="none" w:sz="0" w:space="0" w:color="auto"/>
        <w:bottom w:val="none" w:sz="0" w:space="0" w:color="auto"/>
        <w:right w:val="none" w:sz="0" w:space="0" w:color="auto"/>
      </w:divBdr>
    </w:div>
    <w:div w:id="1227648072">
      <w:bodyDiv w:val="1"/>
      <w:marLeft w:val="0"/>
      <w:marRight w:val="0"/>
      <w:marTop w:val="0"/>
      <w:marBottom w:val="0"/>
      <w:divBdr>
        <w:top w:val="none" w:sz="0" w:space="0" w:color="auto"/>
        <w:left w:val="none" w:sz="0" w:space="0" w:color="auto"/>
        <w:bottom w:val="none" w:sz="0" w:space="0" w:color="auto"/>
        <w:right w:val="none" w:sz="0" w:space="0" w:color="auto"/>
      </w:divBdr>
    </w:div>
    <w:div w:id="1278875783">
      <w:bodyDiv w:val="1"/>
      <w:marLeft w:val="0"/>
      <w:marRight w:val="0"/>
      <w:marTop w:val="0"/>
      <w:marBottom w:val="0"/>
      <w:divBdr>
        <w:top w:val="none" w:sz="0" w:space="0" w:color="auto"/>
        <w:left w:val="none" w:sz="0" w:space="0" w:color="auto"/>
        <w:bottom w:val="none" w:sz="0" w:space="0" w:color="auto"/>
        <w:right w:val="none" w:sz="0" w:space="0" w:color="auto"/>
      </w:divBdr>
    </w:div>
    <w:div w:id="1318680764">
      <w:bodyDiv w:val="1"/>
      <w:marLeft w:val="0"/>
      <w:marRight w:val="0"/>
      <w:marTop w:val="0"/>
      <w:marBottom w:val="0"/>
      <w:divBdr>
        <w:top w:val="none" w:sz="0" w:space="0" w:color="auto"/>
        <w:left w:val="none" w:sz="0" w:space="0" w:color="auto"/>
        <w:bottom w:val="none" w:sz="0" w:space="0" w:color="auto"/>
        <w:right w:val="none" w:sz="0" w:space="0" w:color="auto"/>
      </w:divBdr>
    </w:div>
    <w:div w:id="1367411670">
      <w:bodyDiv w:val="1"/>
      <w:marLeft w:val="0"/>
      <w:marRight w:val="0"/>
      <w:marTop w:val="0"/>
      <w:marBottom w:val="0"/>
      <w:divBdr>
        <w:top w:val="none" w:sz="0" w:space="0" w:color="auto"/>
        <w:left w:val="none" w:sz="0" w:space="0" w:color="auto"/>
        <w:bottom w:val="none" w:sz="0" w:space="0" w:color="auto"/>
        <w:right w:val="none" w:sz="0" w:space="0" w:color="auto"/>
      </w:divBdr>
    </w:div>
    <w:div w:id="1424641848">
      <w:bodyDiv w:val="1"/>
      <w:marLeft w:val="0"/>
      <w:marRight w:val="0"/>
      <w:marTop w:val="0"/>
      <w:marBottom w:val="0"/>
      <w:divBdr>
        <w:top w:val="none" w:sz="0" w:space="0" w:color="auto"/>
        <w:left w:val="none" w:sz="0" w:space="0" w:color="auto"/>
        <w:bottom w:val="none" w:sz="0" w:space="0" w:color="auto"/>
        <w:right w:val="none" w:sz="0" w:space="0" w:color="auto"/>
      </w:divBdr>
    </w:div>
    <w:div w:id="213124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Theresa Gattung</vt:lpstr>
    </vt:vector>
  </TitlesOfParts>
  <Company>Telco Asset Management Limited</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Theresa Gattung</dc:title>
  <dc:subject/>
  <dc:creator>kat.palmer</dc:creator>
  <cp:keywords/>
  <cp:lastModifiedBy>Simply MOCA</cp:lastModifiedBy>
  <cp:revision>2</cp:revision>
  <cp:lastPrinted>2016-03-10T02:55:00Z</cp:lastPrinted>
  <dcterms:created xsi:type="dcterms:W3CDTF">2023-11-08T03:02:00Z</dcterms:created>
  <dcterms:modified xsi:type="dcterms:W3CDTF">2023-11-08T03:02:00Z</dcterms:modified>
</cp:coreProperties>
</file>